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2A" w:rsidRDefault="0071272A" w:rsidP="00387DD0">
      <w:pPr>
        <w:pStyle w:val="NoSpacing"/>
        <w:ind w:firstLine="426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 w:rsidR="00C726F2">
        <w:rPr>
          <w:b/>
          <w:sz w:val="20"/>
        </w:rPr>
        <w:t>ECONOMIE TEORETICĂ ȘI APLICATĂ</w:t>
      </w:r>
    </w:p>
    <w:p w:rsidR="0071272A" w:rsidRPr="00024B73" w:rsidRDefault="0071272A" w:rsidP="00387DD0">
      <w:pPr>
        <w:pStyle w:val="NoSpacing"/>
        <w:ind w:firstLine="426"/>
        <w:rPr>
          <w:b/>
          <w:sz w:val="2"/>
        </w:rPr>
      </w:pPr>
      <w:r>
        <w:rPr>
          <w:b/>
          <w:sz w:val="20"/>
        </w:rPr>
        <w:t xml:space="preserve">Programul de </w:t>
      </w:r>
      <w:r w:rsidR="00EA14C8">
        <w:rPr>
          <w:b/>
          <w:sz w:val="20"/>
        </w:rPr>
        <w:t>masterat</w:t>
      </w:r>
      <w:r>
        <w:rPr>
          <w:b/>
          <w:sz w:val="20"/>
        </w:rPr>
        <w:t xml:space="preserve">: </w:t>
      </w:r>
      <w:r w:rsidR="00C726F2">
        <w:rPr>
          <w:b/>
          <w:color w:val="00B0F0"/>
          <w:sz w:val="28"/>
        </w:rPr>
        <w:t>COMUNICARE ÎN AFACERI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71272A" w:rsidRPr="000156CA" w:rsidRDefault="0071272A" w:rsidP="00387DD0">
      <w:pPr>
        <w:pStyle w:val="NoSpacing"/>
        <w:ind w:firstLine="426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71272A" w:rsidRPr="00A52429" w:rsidRDefault="0071272A" w:rsidP="00387DD0">
      <w:pPr>
        <w:pStyle w:val="NoSpacing"/>
        <w:ind w:firstLine="426"/>
        <w:rPr>
          <w:b/>
        </w:rPr>
      </w:pPr>
      <w:r w:rsidRPr="00A52429">
        <w:rPr>
          <w:b/>
        </w:rPr>
        <w:t>Anul universitar</w:t>
      </w:r>
      <w:r w:rsidR="0096709B">
        <w:rPr>
          <w:b/>
        </w:rPr>
        <w:t>: 2020</w:t>
      </w:r>
      <w:r w:rsidR="00E2286C">
        <w:rPr>
          <w:b/>
        </w:rPr>
        <w:t>-202</w:t>
      </w:r>
      <w:r w:rsidR="0096709B">
        <w:rPr>
          <w:b/>
        </w:rPr>
        <w:t>1</w:t>
      </w:r>
    </w:p>
    <w:p w:rsidR="0071272A" w:rsidRPr="00A52429" w:rsidRDefault="0071272A" w:rsidP="00387DD0">
      <w:pPr>
        <w:pStyle w:val="NoSpacing"/>
        <w:ind w:firstLine="426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71272A" w:rsidRPr="00A04E43" w:rsidRDefault="0071272A" w:rsidP="0071272A">
      <w:pPr>
        <w:pStyle w:val="NoSpacing"/>
        <w:jc w:val="center"/>
        <w:rPr>
          <w:b/>
          <w:sz w:val="6"/>
          <w:szCs w:val="28"/>
        </w:rPr>
      </w:pPr>
    </w:p>
    <w:p w:rsidR="0046112D" w:rsidRDefault="0046112D" w:rsidP="0096709B">
      <w:pPr>
        <w:pStyle w:val="NoSpacing"/>
        <w:jc w:val="center"/>
        <w:rPr>
          <w:b/>
          <w:sz w:val="24"/>
          <w:szCs w:val="28"/>
        </w:rPr>
      </w:pPr>
    </w:p>
    <w:p w:rsidR="0096709B" w:rsidRPr="0096709B" w:rsidRDefault="0096709B" w:rsidP="0096709B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EVALUAREA CUNOȘTINȚELOR  din </w:t>
      </w:r>
      <w:r w:rsidRPr="0096709B">
        <w:rPr>
          <w:b/>
          <w:sz w:val="28"/>
          <w:szCs w:val="26"/>
          <w:u w:val="single"/>
        </w:rPr>
        <w:t xml:space="preserve">semestrul </w:t>
      </w:r>
      <w:r w:rsidR="002C4CE3">
        <w:rPr>
          <w:b/>
          <w:sz w:val="28"/>
          <w:szCs w:val="26"/>
          <w:u w:val="single"/>
        </w:rPr>
        <w:t>I</w:t>
      </w:r>
      <w:r w:rsidRPr="0096709B">
        <w:rPr>
          <w:b/>
          <w:sz w:val="28"/>
          <w:szCs w:val="26"/>
          <w:u w:val="single"/>
        </w:rPr>
        <w:t>I</w:t>
      </w:r>
    </w:p>
    <w:p w:rsidR="0096709B" w:rsidRDefault="0096709B" w:rsidP="0096709B">
      <w:pPr>
        <w:pStyle w:val="NoSpacing"/>
        <w:jc w:val="center"/>
        <w:rPr>
          <w:b/>
          <w:sz w:val="24"/>
          <w:szCs w:val="28"/>
        </w:rPr>
      </w:pPr>
      <w:bookmarkStart w:id="0" w:name="_GoBack"/>
      <w:bookmarkEnd w:id="0"/>
      <w:r w:rsidRPr="0096709B">
        <w:rPr>
          <w:b/>
          <w:sz w:val="24"/>
          <w:szCs w:val="28"/>
        </w:rPr>
        <w:t xml:space="preserve">(perioada </w:t>
      </w:r>
      <w:r w:rsidR="002C4CE3">
        <w:rPr>
          <w:b/>
          <w:sz w:val="24"/>
          <w:szCs w:val="28"/>
        </w:rPr>
        <w:t>07</w:t>
      </w:r>
      <w:r w:rsidRPr="0096709B">
        <w:rPr>
          <w:b/>
          <w:sz w:val="24"/>
          <w:szCs w:val="28"/>
        </w:rPr>
        <w:t>.0</w:t>
      </w:r>
      <w:r w:rsidR="002C4CE3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 w:rsidR="002C4CE3">
        <w:rPr>
          <w:b/>
          <w:sz w:val="24"/>
          <w:szCs w:val="28"/>
        </w:rPr>
        <w:t>27</w:t>
      </w:r>
      <w:r w:rsidRPr="0096709B">
        <w:rPr>
          <w:b/>
          <w:sz w:val="24"/>
          <w:szCs w:val="28"/>
        </w:rPr>
        <w:t>.0</w:t>
      </w:r>
      <w:r w:rsidR="002C4CE3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:rsidR="0046112D" w:rsidRPr="0096709B" w:rsidRDefault="0046112D" w:rsidP="0096709B">
      <w:pPr>
        <w:pStyle w:val="NoSpacing"/>
        <w:jc w:val="center"/>
        <w:rPr>
          <w:b/>
          <w:sz w:val="24"/>
          <w:szCs w:val="28"/>
        </w:rPr>
      </w:pPr>
    </w:p>
    <w:p w:rsidR="0096709B" w:rsidRPr="00DF12D2" w:rsidRDefault="0096709B" w:rsidP="0096709B">
      <w:pPr>
        <w:pStyle w:val="NoSpacing"/>
        <w:jc w:val="center"/>
        <w:rPr>
          <w:b/>
          <w:sz w:val="6"/>
          <w:szCs w:val="28"/>
        </w:rPr>
      </w:pPr>
    </w:p>
    <w:tbl>
      <w:tblPr>
        <w:tblW w:w="9497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551"/>
        <w:gridCol w:w="2410"/>
        <w:gridCol w:w="2410"/>
      </w:tblGrid>
      <w:tr w:rsidR="002C4C10" w:rsidRPr="00916FD6" w:rsidTr="00FE7715">
        <w:trPr>
          <w:trHeight w:val="94"/>
        </w:trPr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2C4C10" w:rsidRPr="00FC7172" w:rsidRDefault="002C4C10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2C4C10" w:rsidRPr="00FC7172" w:rsidRDefault="002C4C10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371" w:type="dxa"/>
            <w:gridSpan w:val="3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4C10" w:rsidRPr="001757C4" w:rsidRDefault="002C4C10" w:rsidP="0096709B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2C4C10" w:rsidRPr="00916FD6" w:rsidTr="00FE7715">
        <w:trPr>
          <w:trHeight w:val="148"/>
        </w:trPr>
        <w:tc>
          <w:tcPr>
            <w:tcW w:w="1275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2C4C10" w:rsidRPr="00FC7172" w:rsidRDefault="002C4C10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2C4C10" w:rsidRPr="00FC7172" w:rsidRDefault="002C4C10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4C10" w:rsidRPr="002F3A43" w:rsidRDefault="002C4C10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C10" w:rsidRPr="002F3A43" w:rsidRDefault="002C4C10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C10" w:rsidRPr="002F3A43" w:rsidRDefault="002C4C10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1428</w:t>
            </w:r>
          </w:p>
        </w:tc>
      </w:tr>
      <w:tr w:rsidR="002C4C10" w:rsidRPr="00916FD6" w:rsidTr="00FE7715">
        <w:trPr>
          <w:trHeight w:val="295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371" w:type="dxa"/>
            <w:gridSpan w:val="3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2C4C10" w:rsidRPr="002C4C10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160"/>
                <w:sz w:val="24"/>
                <w:szCs w:val="24"/>
              </w:rPr>
            </w:pPr>
            <w:r w:rsidRPr="002C4C10">
              <w:rPr>
                <w:rFonts w:ascii="Arial Narrow" w:hAnsi="Arial Narrow"/>
                <w:b/>
                <w:color w:val="000000" w:themeColor="text1"/>
                <w:spacing w:val="160"/>
                <w:sz w:val="24"/>
                <w:szCs w:val="24"/>
              </w:rPr>
              <w:t xml:space="preserve">TEHNICI DE COMUNICARE </w:t>
            </w:r>
          </w:p>
          <w:p w:rsidR="002C4C10" w:rsidRPr="00DF12D2" w:rsidRDefault="002C4C10" w:rsidP="002C4C10">
            <w:pPr>
              <w:pStyle w:val="NoSpacing"/>
              <w:jc w:val="center"/>
              <w:rPr>
                <w:b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exman scris</w:t>
            </w:r>
          </w:p>
        </w:tc>
      </w:tr>
      <w:tr w:rsidR="002C4C10" w:rsidRPr="00916FD6" w:rsidTr="00FE7715">
        <w:trPr>
          <w:trHeight w:val="102"/>
        </w:trPr>
        <w:tc>
          <w:tcPr>
            <w:tcW w:w="127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15.06.2021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C10" w:rsidRPr="002C4C10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pacing w:val="60"/>
                <w:sz w:val="24"/>
                <w:szCs w:val="24"/>
              </w:rPr>
            </w:pPr>
            <w:r w:rsidRPr="002C4C10">
              <w:rPr>
                <w:rFonts w:ascii="Arial Narrow" w:hAnsi="Arial Narrow"/>
                <w:b/>
                <w:color w:val="000000" w:themeColor="text1"/>
                <w:spacing w:val="60"/>
                <w:sz w:val="24"/>
                <w:szCs w:val="24"/>
              </w:rPr>
              <w:t>CONCURENȚA ȘI FUNCȚIONALITATEA PIEȚELOR</w:t>
            </w:r>
          </w:p>
          <w:p w:rsidR="002C4C10" w:rsidRPr="00DF12D2" w:rsidRDefault="002C4C10" w:rsidP="002C4C10">
            <w:pPr>
              <w:pStyle w:val="NoSpacing"/>
              <w:jc w:val="center"/>
              <w:rPr>
                <w:color w:val="FF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exman scris</w:t>
            </w:r>
          </w:p>
        </w:tc>
      </w:tr>
      <w:tr w:rsidR="002C4C10" w:rsidRPr="00916FD6" w:rsidTr="00FE7715">
        <w:trPr>
          <w:trHeight w:val="177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22.06.2021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13,30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2C4C10" w:rsidRPr="00FE7715" w:rsidRDefault="00FE7715" w:rsidP="002C4C10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FE7715"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  <w:t>Comunicare antreprenorială</w:t>
            </w:r>
          </w:p>
          <w:p w:rsidR="00FE7715" w:rsidRPr="00FE7715" w:rsidRDefault="00FE7715" w:rsidP="002C4C1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7715">
              <w:rPr>
                <w:rFonts w:ascii="Arial Narrow" w:hAnsi="Arial Narrow"/>
                <w:b/>
                <w:color w:val="FF0000"/>
                <w:sz w:val="20"/>
                <w:szCs w:val="20"/>
              </w:rPr>
              <w:t>examen oral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C4C10" w:rsidRPr="00FE7715" w:rsidRDefault="00FE7715" w:rsidP="002C4C10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FE7715"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  <w:t>Comunicare antreprenorială</w:t>
            </w:r>
          </w:p>
          <w:p w:rsidR="00FE7715" w:rsidRPr="00FE7715" w:rsidRDefault="00FE7715" w:rsidP="002C4C10">
            <w:pPr>
              <w:pStyle w:val="NoSpacing"/>
              <w:jc w:val="center"/>
              <w:rPr>
                <w:b/>
                <w:color w:val="FF0000"/>
                <w:sz w:val="10"/>
                <w:szCs w:val="10"/>
              </w:rPr>
            </w:pPr>
            <w:r w:rsidRPr="00FE7715">
              <w:rPr>
                <w:rFonts w:ascii="Arial Narrow" w:hAnsi="Arial Narrow"/>
                <w:b/>
                <w:color w:val="FF0000"/>
                <w:sz w:val="20"/>
                <w:szCs w:val="20"/>
              </w:rPr>
              <w:t>examen oral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2C4C10" w:rsidRPr="00916FD6" w:rsidRDefault="002C4C10" w:rsidP="002C4C10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2C4C10" w:rsidRPr="00916FD6" w:rsidTr="00FE7715">
        <w:trPr>
          <w:trHeight w:val="112"/>
        </w:trPr>
        <w:tc>
          <w:tcPr>
            <w:tcW w:w="1275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2C4C10" w:rsidRPr="00FE7715" w:rsidRDefault="002C4C10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23.06.2021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C4C10" w:rsidRPr="00FE7715" w:rsidRDefault="00FE7715" w:rsidP="002C4C10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E771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15,30</w:t>
            </w:r>
          </w:p>
        </w:tc>
        <w:tc>
          <w:tcPr>
            <w:tcW w:w="2551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2C4C10" w:rsidRPr="00DF12D2" w:rsidRDefault="002C4C10" w:rsidP="002C4C10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2C4C10" w:rsidRPr="00DF12D2" w:rsidRDefault="002C4C10" w:rsidP="002C4C10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2C4C10" w:rsidRPr="00FE7715" w:rsidRDefault="00FE7715" w:rsidP="002C4C10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FE7715"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  <w:t>Comunicare antreprenorială</w:t>
            </w:r>
          </w:p>
          <w:p w:rsidR="00FE7715" w:rsidRPr="00FE7715" w:rsidRDefault="00FE7715" w:rsidP="002C4C10">
            <w:pPr>
              <w:pStyle w:val="NoSpacing"/>
              <w:jc w:val="center"/>
              <w:rPr>
                <w:b/>
                <w:color w:val="FF0000"/>
                <w:sz w:val="16"/>
                <w:szCs w:val="10"/>
              </w:rPr>
            </w:pPr>
            <w:r w:rsidRPr="00FE7715">
              <w:rPr>
                <w:rFonts w:ascii="Arial Narrow" w:hAnsi="Arial Narrow"/>
                <w:b/>
                <w:color w:val="FF0000"/>
                <w:sz w:val="20"/>
                <w:szCs w:val="20"/>
              </w:rPr>
              <w:t>examen oral</w:t>
            </w:r>
          </w:p>
        </w:tc>
      </w:tr>
    </w:tbl>
    <w:p w:rsidR="004E47B6" w:rsidRDefault="004E47B6" w:rsidP="00DF12D2">
      <w:pPr>
        <w:pStyle w:val="NoSpacing"/>
        <w:rPr>
          <w:b/>
          <w:sz w:val="24"/>
          <w:szCs w:val="20"/>
        </w:rPr>
      </w:pPr>
    </w:p>
    <w:p w:rsidR="00AD5CAF" w:rsidRDefault="00AD5CAF" w:rsidP="00733D73"/>
    <w:sectPr w:rsidR="00AD5CAF" w:rsidSect="00024B7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209A6"/>
    <w:rsid w:val="00023DB7"/>
    <w:rsid w:val="00024B73"/>
    <w:rsid w:val="0008582B"/>
    <w:rsid w:val="000E7A8D"/>
    <w:rsid w:val="001315B9"/>
    <w:rsid w:val="00136EC1"/>
    <w:rsid w:val="00225A96"/>
    <w:rsid w:val="00236FD8"/>
    <w:rsid w:val="002C4C10"/>
    <w:rsid w:val="002C4CE3"/>
    <w:rsid w:val="002D0246"/>
    <w:rsid w:val="00350462"/>
    <w:rsid w:val="003801B8"/>
    <w:rsid w:val="00387905"/>
    <w:rsid w:val="00387DD0"/>
    <w:rsid w:val="00393629"/>
    <w:rsid w:val="003C39E9"/>
    <w:rsid w:val="003D7351"/>
    <w:rsid w:val="003F6757"/>
    <w:rsid w:val="004046C0"/>
    <w:rsid w:val="00413744"/>
    <w:rsid w:val="0046112D"/>
    <w:rsid w:val="004611E1"/>
    <w:rsid w:val="00484882"/>
    <w:rsid w:val="004E47B6"/>
    <w:rsid w:val="004E47E9"/>
    <w:rsid w:val="004F007F"/>
    <w:rsid w:val="004F04FF"/>
    <w:rsid w:val="00532578"/>
    <w:rsid w:val="005E7D20"/>
    <w:rsid w:val="005F78F2"/>
    <w:rsid w:val="00641794"/>
    <w:rsid w:val="006768B7"/>
    <w:rsid w:val="00691646"/>
    <w:rsid w:val="006921E4"/>
    <w:rsid w:val="0071272A"/>
    <w:rsid w:val="007139C2"/>
    <w:rsid w:val="00720BE1"/>
    <w:rsid w:val="00733D73"/>
    <w:rsid w:val="00757BB6"/>
    <w:rsid w:val="007E0AAA"/>
    <w:rsid w:val="008466C5"/>
    <w:rsid w:val="0085507F"/>
    <w:rsid w:val="00862E70"/>
    <w:rsid w:val="00883052"/>
    <w:rsid w:val="008D1F02"/>
    <w:rsid w:val="0096709B"/>
    <w:rsid w:val="00A04E43"/>
    <w:rsid w:val="00A27A16"/>
    <w:rsid w:val="00A546FF"/>
    <w:rsid w:val="00A7790F"/>
    <w:rsid w:val="00A77A5E"/>
    <w:rsid w:val="00AA5BE8"/>
    <w:rsid w:val="00AC3CEA"/>
    <w:rsid w:val="00AD5CAF"/>
    <w:rsid w:val="00AD6491"/>
    <w:rsid w:val="00B50968"/>
    <w:rsid w:val="00B82E19"/>
    <w:rsid w:val="00C15BCB"/>
    <w:rsid w:val="00C55209"/>
    <w:rsid w:val="00C726F2"/>
    <w:rsid w:val="00C9089A"/>
    <w:rsid w:val="00CB0BAE"/>
    <w:rsid w:val="00D402A7"/>
    <w:rsid w:val="00D5209B"/>
    <w:rsid w:val="00DF12D2"/>
    <w:rsid w:val="00E2286C"/>
    <w:rsid w:val="00E65F28"/>
    <w:rsid w:val="00E8246B"/>
    <w:rsid w:val="00EA14C8"/>
    <w:rsid w:val="00F74432"/>
    <w:rsid w:val="00F87798"/>
    <w:rsid w:val="00F93870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3C8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Administrator</cp:lastModifiedBy>
  <cp:revision>33</cp:revision>
  <cp:lastPrinted>2020-10-14T14:23:00Z</cp:lastPrinted>
  <dcterms:created xsi:type="dcterms:W3CDTF">2019-12-12T10:24:00Z</dcterms:created>
  <dcterms:modified xsi:type="dcterms:W3CDTF">2021-05-04T15:54:00Z</dcterms:modified>
</cp:coreProperties>
</file>