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9D21" w14:textId="77777777" w:rsidR="00747B73" w:rsidRPr="00990021" w:rsidRDefault="00747B73" w:rsidP="00747B73">
      <w:pPr>
        <w:pStyle w:val="NoSpacing"/>
        <w:ind w:left="-709" w:firstLine="142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78DFE9BF" w14:textId="3727A95A" w:rsidR="00747B73" w:rsidRPr="00990021" w:rsidRDefault="00747B73" w:rsidP="00747B73">
      <w:pPr>
        <w:pStyle w:val="NoSpacing"/>
        <w:ind w:left="-709" w:firstLine="142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="005E6554">
        <w:rPr>
          <w:rFonts w:ascii="Arial Narrow" w:hAnsi="Arial Narrow"/>
          <w:b/>
          <w:color w:val="FF0000"/>
          <w:sz w:val="24"/>
          <w:szCs w:val="24"/>
        </w:rPr>
        <w:tab/>
      </w:r>
      <w:r w:rsidR="005E6554">
        <w:rPr>
          <w:rFonts w:ascii="Arial Narrow" w:hAnsi="Arial Narrow"/>
          <w:b/>
          <w:color w:val="FF0000"/>
          <w:sz w:val="24"/>
          <w:szCs w:val="24"/>
        </w:rPr>
        <w:tab/>
        <w:t xml:space="preserve">   </w:t>
      </w: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1174484" w14:textId="77777777" w:rsidR="00747B73" w:rsidRPr="00185A01" w:rsidRDefault="00747B73" w:rsidP="00747B73">
      <w:pPr>
        <w:pStyle w:val="NoSpacing"/>
        <w:ind w:left="-709" w:firstLine="142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34AC46CF" w14:textId="7E2413AC" w:rsidR="00747B73" w:rsidRPr="002D45E1" w:rsidRDefault="00747B73" w:rsidP="00747B73">
      <w:pPr>
        <w:pStyle w:val="NoSpacing"/>
        <w:ind w:left="-709" w:firstLine="142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2D45E1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 w:rsidR="00BA6083" w:rsidRPr="002D45E1">
        <w:rPr>
          <w:rFonts w:ascii="Arial Narrow" w:hAnsi="Arial Narrow"/>
          <w:b/>
          <w:color w:val="FF0000"/>
          <w:sz w:val="32"/>
          <w:szCs w:val="32"/>
          <w:u w:val="single"/>
        </w:rPr>
        <w:t>II</w:t>
      </w:r>
    </w:p>
    <w:p w14:paraId="49637D4E" w14:textId="77777777" w:rsidR="00BA6083" w:rsidRDefault="00BA608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70C2C4A0" w14:textId="5AAD675F" w:rsidR="00747B73" w:rsidRPr="00185A01" w:rsidRDefault="00747B7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7AFE30A6" w14:textId="77777777" w:rsidR="00747B73" w:rsidRPr="00185A01" w:rsidRDefault="00747B7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1EA46979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35"/>
        <w:gridCol w:w="1020"/>
        <w:gridCol w:w="1032"/>
        <w:gridCol w:w="4980"/>
        <w:gridCol w:w="1540"/>
      </w:tblGrid>
      <w:tr w:rsidR="00694955" w14:paraId="4408A31C" w14:textId="79608B7F" w:rsidTr="006949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bookmarkStart w:id="0" w:name="_Hlk100045756"/>
            <w:r>
              <w:rPr>
                <w:b/>
              </w:rPr>
              <w:t>Data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1CD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7206F426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1EA" w14:textId="4E288B49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0"/>
      </w:tr>
      <w:tr w:rsidR="00694955" w14:paraId="191400DA" w14:textId="69053CAC" w:rsidTr="006949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2FC" w14:textId="7777777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06B4B2E4" w14:textId="0138DB25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25.01.2023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2C4" w14:textId="7777777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  <w:p w14:paraId="5D3F8EE5" w14:textId="665528DB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C6F" w14:textId="77777777" w:rsidR="00747B73" w:rsidRDefault="00694955" w:rsidP="00747B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47B73">
              <w:rPr>
                <w:b/>
              </w:rPr>
              <w:t>A + B</w:t>
            </w:r>
          </w:p>
          <w:p w14:paraId="6A59DEA0" w14:textId="3F204C2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6F7" w14:textId="1C3A097D" w:rsidR="00694955" w:rsidRPr="00072940" w:rsidRDefault="00694955" w:rsidP="009E0198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>ECONOMIE EUROPEANĂ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534" w14:textId="7777777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I</w:t>
            </w:r>
          </w:p>
          <w:p w14:paraId="08F5867A" w14:textId="537F171D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</w:p>
        </w:tc>
      </w:tr>
      <w:tr w:rsidR="00694955" w14:paraId="31FF8E6E" w14:textId="28FD9013" w:rsidTr="006949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DEAE" w14:textId="7777777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2BF9150A" w14:textId="67D78DA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FD3" w14:textId="77777777" w:rsidR="00694955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14:paraId="0DA8F35B" w14:textId="5BAA4193" w:rsidR="00694955" w:rsidRPr="002C6379" w:rsidRDefault="00694955" w:rsidP="00F5005E">
            <w:pPr>
              <w:spacing w:line="360" w:lineRule="auto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6F3" w14:textId="77777777" w:rsidR="00694955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  <w:p w14:paraId="258CB1EB" w14:textId="2549A952" w:rsidR="00694955" w:rsidRPr="002C6379" w:rsidRDefault="00694955" w:rsidP="002C63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216" w14:textId="77777777" w:rsidR="00694955" w:rsidRPr="00072940" w:rsidRDefault="00694955" w:rsidP="009E0198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>ANALIZĂ MACROECONOMICĂ</w:t>
            </w:r>
          </w:p>
          <w:p w14:paraId="0291E4B4" w14:textId="2DA28BCE" w:rsidR="00694955" w:rsidRPr="00072940" w:rsidRDefault="00694955" w:rsidP="009E0198">
            <w:pPr>
              <w:spacing w:line="360" w:lineRule="auto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353" w14:textId="77777777" w:rsidR="00694955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I</w:t>
            </w:r>
          </w:p>
          <w:p w14:paraId="228CFB07" w14:textId="2DFF6160" w:rsidR="00694955" w:rsidRPr="002C6379" w:rsidRDefault="00694955" w:rsidP="00694955">
            <w:pPr>
              <w:spacing w:line="360" w:lineRule="auto"/>
              <w:rPr>
                <w:b/>
              </w:rPr>
            </w:pPr>
          </w:p>
        </w:tc>
      </w:tr>
      <w:tr w:rsidR="00694955" w14:paraId="56860992" w14:textId="61ECFB69" w:rsidTr="00BA6083">
        <w:trPr>
          <w:trHeight w:val="58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627" w14:textId="77777777" w:rsidR="00694955" w:rsidRDefault="00694955" w:rsidP="005074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01F24C40" w14:textId="4C2E57CB" w:rsidR="00694955" w:rsidRDefault="00694955" w:rsidP="005074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03.02.2023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EF8" w14:textId="73BCBA36" w:rsidR="00694955" w:rsidRPr="002C6379" w:rsidRDefault="00694955" w:rsidP="005074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104" w14:textId="6CD23253" w:rsidR="00694955" w:rsidRPr="002C6379" w:rsidRDefault="00694955" w:rsidP="005074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BD6" w14:textId="40B3E538" w:rsidR="00694955" w:rsidRPr="00072940" w:rsidRDefault="00694955" w:rsidP="009E0198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>ANALIZĂ ECONOMICO-FINANCIARĂ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6C8" w14:textId="67B2A922" w:rsidR="00694955" w:rsidRPr="002C6379" w:rsidRDefault="00694955" w:rsidP="005074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694955" w14:paraId="573C4F74" w14:textId="2EEAA80F" w:rsidTr="006949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EED" w14:textId="55B9C42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06.02.2023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A49" w14:textId="77777777" w:rsidR="00694955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14:paraId="745125FE" w14:textId="1EDA0BF0" w:rsidR="00694955" w:rsidRPr="002C6379" w:rsidRDefault="00694955" w:rsidP="002C63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0ED" w14:textId="77777777" w:rsidR="00694955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 + B </w:t>
            </w:r>
          </w:p>
          <w:p w14:paraId="682B70B1" w14:textId="2E08C2EA" w:rsidR="00694955" w:rsidRPr="002C6379" w:rsidRDefault="00694955" w:rsidP="002C637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007" w14:textId="2226D2BB" w:rsidR="00694955" w:rsidRPr="00072940" w:rsidRDefault="00694955" w:rsidP="009E0198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>JURNALISM ECONOMIC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88F" w14:textId="46D496C6" w:rsidR="00694955" w:rsidRPr="00694955" w:rsidRDefault="00694955" w:rsidP="00694955">
            <w:pPr>
              <w:spacing w:line="360" w:lineRule="auto"/>
              <w:jc w:val="center"/>
              <w:rPr>
                <w:b/>
              </w:rPr>
            </w:pPr>
            <w:r w:rsidRPr="00694955">
              <w:rPr>
                <w:b/>
              </w:rPr>
              <w:t>2101/2103</w:t>
            </w:r>
          </w:p>
        </w:tc>
      </w:tr>
      <w:tr w:rsidR="00694955" w14:paraId="639D97FD" w14:textId="2CCCDF77" w:rsidTr="00BA6083">
        <w:trPr>
          <w:trHeight w:val="50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9DF" w14:textId="77777777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F11C32E" w14:textId="3ED3C506" w:rsidR="00694955" w:rsidRDefault="00694955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09.02.2023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4CD" w14:textId="3B8BC708" w:rsidR="00694955" w:rsidRPr="002C6379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52F" w14:textId="72CDE759" w:rsidR="00694955" w:rsidRPr="002C6379" w:rsidRDefault="00694955" w:rsidP="002C6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D67" w14:textId="390E81EE" w:rsidR="00694955" w:rsidRPr="00072940" w:rsidRDefault="00694955" w:rsidP="009E0198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 xml:space="preserve">MACROECONOMIE INTERMEDIARĂ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572" w14:textId="7EE3186C" w:rsidR="00694955" w:rsidRPr="00694955" w:rsidRDefault="00694955" w:rsidP="00694955">
            <w:pPr>
              <w:spacing w:line="360" w:lineRule="auto"/>
              <w:jc w:val="center"/>
              <w:rPr>
                <w:b/>
              </w:rPr>
            </w:pPr>
            <w:r w:rsidRPr="00694955">
              <w:rPr>
                <w:b/>
              </w:rPr>
              <w:t>2103/2104</w:t>
            </w:r>
          </w:p>
        </w:tc>
      </w:tr>
    </w:tbl>
    <w:p w14:paraId="575829C8" w14:textId="51B42CBF" w:rsidR="00092771" w:rsidRDefault="00092771"/>
    <w:p w14:paraId="17191FE3" w14:textId="77777777" w:rsidR="00BA6083" w:rsidRDefault="00BA6083" w:rsidP="00423989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</w:rPr>
        <w:t xml:space="preserve">PROGRAMAREA EXAMENELOR RESTANTE </w:t>
      </w:r>
    </w:p>
    <w:p w14:paraId="39E9111F" w14:textId="77777777" w:rsidR="00BA6083" w:rsidRPr="00AE71AF" w:rsidRDefault="00BA6083" w:rsidP="00423989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  <w:u w:val="single"/>
        </w:rPr>
        <w:t>din Anul I  semestrul I</w:t>
      </w:r>
      <w:r w:rsidRPr="00AE71AF">
        <w:rPr>
          <w:rFonts w:ascii="Arial Black" w:hAnsi="Arial Black" w:cs="Times New Roman"/>
          <w:b/>
          <w:sz w:val="28"/>
          <w:szCs w:val="28"/>
        </w:rPr>
        <w:t xml:space="preserve"> </w:t>
      </w:r>
      <w:bookmarkStart w:id="1" w:name="_GoBack"/>
      <w:bookmarkEnd w:id="1"/>
    </w:p>
    <w:p w14:paraId="3D429AF1" w14:textId="3F3EF0BC" w:rsidR="00BA6083" w:rsidRDefault="00BA6083" w:rsidP="00BA608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6CA62653" w14:textId="77777777" w:rsidR="00BA6083" w:rsidRPr="00185A01" w:rsidRDefault="00BA6083" w:rsidP="00BA608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97"/>
        <w:gridCol w:w="757"/>
        <w:gridCol w:w="865"/>
        <w:gridCol w:w="5202"/>
        <w:gridCol w:w="1744"/>
      </w:tblGrid>
      <w:tr w:rsidR="007A05F2" w14:paraId="6A51C36A" w14:textId="77777777" w:rsidTr="00BA608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CF07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C1C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35F2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59143D7C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9D34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7F5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</w:tr>
      <w:tr w:rsidR="007A05F2" w14:paraId="31CF1316" w14:textId="77777777" w:rsidTr="00BA6083">
        <w:trPr>
          <w:trHeight w:val="78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9B37" w14:textId="77777777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0FE5C91D" w14:textId="3A9D641F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DB1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7D6124B7" w14:textId="13EF0668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4CA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12CA6FC1" w14:textId="3CEBAD32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DC6" w14:textId="77777777" w:rsidR="007A05F2" w:rsidRDefault="007A05F2" w:rsidP="00BA6083">
            <w:pPr>
              <w:spacing w:line="240" w:lineRule="auto"/>
              <w:rPr>
                <w:b/>
              </w:rPr>
            </w:pPr>
          </w:p>
          <w:p w14:paraId="7B2DE88C" w14:textId="01A3781B" w:rsidR="007A05F2" w:rsidRPr="002B718A" w:rsidRDefault="007A05F2" w:rsidP="00BA6083">
            <w:pPr>
              <w:spacing w:line="360" w:lineRule="auto"/>
              <w:rPr>
                <w:b/>
              </w:rPr>
            </w:pPr>
            <w:r>
              <w:rPr>
                <w:b/>
              </w:rPr>
              <w:t>ȘCOLI DE GÂNDIRE ECONOMICĂ CLASICE ȘI MODERNE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8BF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2101/2102/2103</w:t>
            </w:r>
          </w:p>
          <w:p w14:paraId="2B3F2DDC" w14:textId="77777777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</w:p>
        </w:tc>
      </w:tr>
      <w:tr w:rsidR="007A05F2" w:rsidRPr="002D678D" w14:paraId="5F62C24B" w14:textId="77777777" w:rsidTr="00BA6083">
        <w:trPr>
          <w:trHeight w:val="6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6F1" w14:textId="77777777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7BA16187" w14:textId="25BFDCDA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DBE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7803B43D" w14:textId="241B54DB" w:rsidR="007A05F2" w:rsidRPr="002D678D" w:rsidRDefault="007A05F2" w:rsidP="007A05F2">
            <w:pPr>
              <w:spacing w:line="360" w:lineRule="auto"/>
              <w:jc w:val="center"/>
              <w:rPr>
                <w:b/>
              </w:rPr>
            </w:pPr>
            <w:r w:rsidRPr="00E7527F">
              <w:rPr>
                <w:b/>
              </w:rPr>
              <w:t>07.30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F70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7B140E84" w14:textId="7229E945" w:rsidR="007A05F2" w:rsidRPr="002D678D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D67" w14:textId="77777777" w:rsidR="007A05F2" w:rsidRDefault="007A05F2" w:rsidP="00BA6083">
            <w:pPr>
              <w:spacing w:line="240" w:lineRule="auto"/>
              <w:rPr>
                <w:b/>
              </w:rPr>
            </w:pPr>
          </w:p>
          <w:p w14:paraId="4B7DDA09" w14:textId="737CD95F" w:rsidR="007A05F2" w:rsidRPr="002B718A" w:rsidRDefault="007A05F2" w:rsidP="00BA6083">
            <w:pPr>
              <w:spacing w:line="360" w:lineRule="auto"/>
              <w:rPr>
                <w:b/>
              </w:rPr>
            </w:pPr>
            <w:r w:rsidRPr="00E7527F">
              <w:rPr>
                <w:b/>
              </w:rPr>
              <w:t>STATISTICĂ ECONOMICĂ</w:t>
            </w:r>
            <w:r>
              <w:rPr>
                <w:b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D51" w14:textId="17AC135E" w:rsidR="007A05F2" w:rsidRPr="002D678D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III</w:t>
            </w:r>
          </w:p>
        </w:tc>
      </w:tr>
      <w:tr w:rsidR="007A05F2" w:rsidRPr="002D678D" w14:paraId="23FAA010" w14:textId="77777777" w:rsidTr="00BA608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A06" w14:textId="77777777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12EA8010" w14:textId="1F0ADA87" w:rsidR="007A05F2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03.02.2023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6BB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2E47397F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14:paraId="493FA02E" w14:textId="7E6E386B" w:rsidR="007A05F2" w:rsidRPr="002D678D" w:rsidRDefault="007A05F2" w:rsidP="007A05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534" w14:textId="77777777" w:rsidR="005E6554" w:rsidRDefault="005E6554" w:rsidP="005E6554">
            <w:pPr>
              <w:spacing w:line="240" w:lineRule="auto"/>
              <w:jc w:val="center"/>
              <w:rPr>
                <w:b/>
              </w:rPr>
            </w:pPr>
          </w:p>
          <w:p w14:paraId="232526E2" w14:textId="0F932F1C" w:rsidR="007A05F2" w:rsidRDefault="007A05F2" w:rsidP="005E65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E6554">
              <w:rPr>
                <w:b/>
              </w:rPr>
              <w:t>+B</w:t>
            </w:r>
          </w:p>
          <w:p w14:paraId="63516B90" w14:textId="77777777" w:rsidR="007A05F2" w:rsidRDefault="007A05F2" w:rsidP="007A05F2">
            <w:pPr>
              <w:spacing w:line="240" w:lineRule="auto"/>
              <w:rPr>
                <w:b/>
              </w:rPr>
            </w:pPr>
          </w:p>
          <w:p w14:paraId="28F0F1A9" w14:textId="6BC00EF2" w:rsidR="007A05F2" w:rsidRPr="002D678D" w:rsidRDefault="007A05F2" w:rsidP="007A05F2">
            <w:pPr>
              <w:spacing w:line="360" w:lineRule="auto"/>
              <w:rPr>
                <w:b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9F0" w14:textId="77777777" w:rsidR="007A05F2" w:rsidRDefault="007A05F2" w:rsidP="00BA6083">
            <w:pPr>
              <w:spacing w:line="240" w:lineRule="auto"/>
              <w:rPr>
                <w:b/>
              </w:rPr>
            </w:pPr>
          </w:p>
          <w:p w14:paraId="3E7397EB" w14:textId="343E7D91" w:rsidR="007A05F2" w:rsidRPr="002B718A" w:rsidRDefault="007A05F2" w:rsidP="00BA6083">
            <w:pPr>
              <w:spacing w:line="360" w:lineRule="auto"/>
              <w:rPr>
                <w:b/>
              </w:rPr>
            </w:pPr>
            <w:r>
              <w:rPr>
                <w:b/>
              </w:rPr>
              <w:t>MICROECONOMIE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20D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2203/2204</w:t>
            </w:r>
          </w:p>
          <w:p w14:paraId="0149B66A" w14:textId="77777777" w:rsidR="007A05F2" w:rsidRDefault="007A05F2" w:rsidP="007A05F2">
            <w:pPr>
              <w:spacing w:line="240" w:lineRule="auto"/>
              <w:jc w:val="center"/>
              <w:rPr>
                <w:b/>
              </w:rPr>
            </w:pPr>
          </w:p>
          <w:p w14:paraId="7397DCB2" w14:textId="03E7C43F" w:rsidR="007A05F2" w:rsidRPr="002D678D" w:rsidRDefault="007A05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2103/2202</w:t>
            </w:r>
          </w:p>
        </w:tc>
      </w:tr>
      <w:tr w:rsidR="00EC0CF2" w:rsidRPr="00193E10" w14:paraId="40A0D264" w14:textId="77777777" w:rsidTr="00BA6083">
        <w:trPr>
          <w:trHeight w:val="395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5B782" w14:textId="77777777" w:rsidR="00EC0CF2" w:rsidRDefault="00EC0C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567F0E8D" w14:textId="646DA9B3" w:rsidR="00EC0CF2" w:rsidRDefault="00EC0C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4AF34" w14:textId="77777777" w:rsidR="00EC0CF2" w:rsidRDefault="00EC0CF2" w:rsidP="007A05F2">
            <w:pPr>
              <w:spacing w:line="240" w:lineRule="auto"/>
              <w:rPr>
                <w:b/>
              </w:rPr>
            </w:pPr>
          </w:p>
          <w:p w14:paraId="48422C1E" w14:textId="77777777" w:rsidR="00EC0CF2" w:rsidRDefault="00EC0CF2" w:rsidP="007A05F2">
            <w:pPr>
              <w:spacing w:line="240" w:lineRule="auto"/>
              <w:rPr>
                <w:b/>
              </w:rPr>
            </w:pPr>
            <w:r>
              <w:rPr>
                <w:b/>
              </w:rPr>
              <w:t>13.30</w:t>
            </w:r>
          </w:p>
          <w:p w14:paraId="635E254A" w14:textId="5E143010" w:rsidR="00EC0CF2" w:rsidRPr="002D678D" w:rsidRDefault="00EC0CF2" w:rsidP="007A05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191" w14:textId="6E7E6740" w:rsidR="00EC0CF2" w:rsidRPr="002D678D" w:rsidRDefault="00EC0CF2" w:rsidP="007A05F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7B74" w14:textId="77777777" w:rsidR="00EC0CF2" w:rsidRDefault="00EC0CF2" w:rsidP="007A05F2">
            <w:pPr>
              <w:spacing w:line="240" w:lineRule="auto"/>
              <w:jc w:val="center"/>
              <w:rPr>
                <w:b/>
              </w:rPr>
            </w:pPr>
          </w:p>
          <w:p w14:paraId="267C70EB" w14:textId="17E011DF" w:rsidR="00EC0CF2" w:rsidRPr="002B718A" w:rsidRDefault="00EC0CF2" w:rsidP="00BA6083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A7AA" w14:textId="274901A5" w:rsidR="00EC0CF2" w:rsidRPr="00193E10" w:rsidRDefault="00EC0CF2" w:rsidP="00EC0CF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EC0CF2" w:rsidRPr="00193E10" w14:paraId="5A1F7964" w14:textId="77777777" w:rsidTr="00BA6083">
        <w:trPr>
          <w:trHeight w:val="472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2DC80" w14:textId="77777777" w:rsidR="00EC0CF2" w:rsidRDefault="00EC0CF2" w:rsidP="007A05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0786" w14:textId="77777777" w:rsidR="00EC0CF2" w:rsidRDefault="00EC0CF2" w:rsidP="007A05F2">
            <w:pPr>
              <w:spacing w:line="240" w:lineRule="auto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E3F" w14:textId="024BE755" w:rsidR="00EC0CF2" w:rsidRDefault="00EC0CF2" w:rsidP="007A05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6410" w14:textId="77777777" w:rsidR="00EC0CF2" w:rsidRDefault="00EC0CF2" w:rsidP="007A05F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14:paraId="2746971A" w14:textId="2D86BA5C" w:rsidR="00EC0CF2" w:rsidRDefault="00EC0CF2" w:rsidP="007A05F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14:paraId="1EA85EFA" w14:textId="77777777" w:rsidR="007A05F2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518DB" w14:textId="77777777" w:rsidR="007A05F2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B4FFA" w14:textId="77777777" w:rsidR="007A05F2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F55F2" w14:textId="77777777" w:rsidR="00BA6083" w:rsidRDefault="00BA6083" w:rsidP="00BA6083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</w:rPr>
        <w:t xml:space="preserve">PROGRAMAREA EXAMENELOR RESTANTE </w:t>
      </w:r>
    </w:p>
    <w:p w14:paraId="30A0FF81" w14:textId="06103252" w:rsidR="00BA6083" w:rsidRPr="00AE71AF" w:rsidRDefault="00BA6083" w:rsidP="00BA6083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AE71AF">
        <w:rPr>
          <w:rFonts w:ascii="Arial Black" w:hAnsi="Arial Black" w:cs="Times New Roman"/>
          <w:b/>
          <w:sz w:val="28"/>
          <w:szCs w:val="28"/>
          <w:u w:val="single"/>
        </w:rPr>
        <w:t>din Anul I</w:t>
      </w:r>
      <w:r>
        <w:rPr>
          <w:rFonts w:ascii="Arial Black" w:hAnsi="Arial Black" w:cs="Times New Roman"/>
          <w:b/>
          <w:sz w:val="28"/>
          <w:szCs w:val="28"/>
          <w:u w:val="single"/>
        </w:rPr>
        <w:t>I</w:t>
      </w:r>
      <w:r w:rsidRPr="00AE71AF">
        <w:rPr>
          <w:rFonts w:ascii="Arial Black" w:hAnsi="Arial Black" w:cs="Times New Roman"/>
          <w:b/>
          <w:sz w:val="28"/>
          <w:szCs w:val="28"/>
          <w:u w:val="single"/>
        </w:rPr>
        <w:t xml:space="preserve">  semestrul I</w:t>
      </w:r>
      <w:r w:rsidRPr="00AE71AF">
        <w:rPr>
          <w:rFonts w:ascii="Arial Black" w:hAnsi="Arial Black" w:cs="Times New Roman"/>
          <w:b/>
          <w:sz w:val="28"/>
          <w:szCs w:val="28"/>
        </w:rPr>
        <w:t xml:space="preserve"> </w:t>
      </w:r>
    </w:p>
    <w:p w14:paraId="2B76C27E" w14:textId="77777777" w:rsidR="00BA6083" w:rsidRDefault="00BA6083" w:rsidP="00BA608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581F9D18" w14:textId="4FDA8393" w:rsidR="007A05F2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510"/>
        <w:gridCol w:w="1031"/>
        <w:gridCol w:w="1145"/>
        <w:gridCol w:w="4123"/>
        <w:gridCol w:w="1831"/>
      </w:tblGrid>
      <w:tr w:rsidR="007A05F2" w14:paraId="3EA9931F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8DEA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2B30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C0D4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00A6708B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ACA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3E4" w14:textId="77777777" w:rsidR="007A05F2" w:rsidRDefault="007A05F2" w:rsidP="00675F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</w:tr>
      <w:tr w:rsidR="007A05F2" w14:paraId="32947D5C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3F7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1D050D32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F0F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F9F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30" w14:textId="77777777" w:rsidR="007A05F2" w:rsidRPr="002B718A" w:rsidRDefault="007A05F2" w:rsidP="00675FBE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DOCTRINE ECONOMICE CLASICE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6CC4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2103/2102</w:t>
            </w:r>
          </w:p>
        </w:tc>
      </w:tr>
      <w:tr w:rsidR="007A05F2" w14:paraId="1BD257EE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0A51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30.01.2023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353" w14:textId="2D2C5AF5" w:rsidR="007A05F2" w:rsidRDefault="00BA6083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05F2">
              <w:rPr>
                <w:b/>
              </w:rPr>
              <w:t>.30</w:t>
            </w:r>
          </w:p>
          <w:p w14:paraId="353CABA4" w14:textId="2F9D3AA4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3AE" w14:textId="35820677" w:rsidR="007A05F2" w:rsidRDefault="00BA6083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  <w:p w14:paraId="0C9D701F" w14:textId="19AA26BF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D2A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MICROECONOMIE APLICATĂ</w:t>
            </w:r>
          </w:p>
          <w:p w14:paraId="29D6A1EB" w14:textId="6040B1DD" w:rsidR="007A05F2" w:rsidRPr="002B718A" w:rsidRDefault="007A05F2" w:rsidP="00675F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46D" w14:textId="6F887014" w:rsidR="007A05F2" w:rsidRPr="002D678D" w:rsidRDefault="00BA6083" w:rsidP="00675FBE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7A05F2" w14:paraId="3A38A510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0286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3661D04E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02.02.2023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377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1FC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DA7" w14:textId="77777777" w:rsidR="007A05F2" w:rsidRPr="002B718A" w:rsidRDefault="007A05F2" w:rsidP="00675FBE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MICROECONOMIE INTERMEDIARĂ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F9F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2101/2103</w:t>
            </w:r>
          </w:p>
          <w:p w14:paraId="764B1A30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</w:p>
        </w:tc>
      </w:tr>
      <w:tr w:rsidR="007A05F2" w14:paraId="47DB0C02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9F2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06.02.2023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84D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56F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002" w14:textId="77777777" w:rsidR="007A05F2" w:rsidRPr="002B718A" w:rsidRDefault="007A05F2" w:rsidP="00675FBE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FINANȚE PUBLICE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9CC" w14:textId="77777777" w:rsidR="007A05F2" w:rsidRPr="00193E10" w:rsidRDefault="007A05F2" w:rsidP="00675FBE">
            <w:pPr>
              <w:spacing w:line="240" w:lineRule="auto"/>
              <w:jc w:val="center"/>
              <w:rPr>
                <w:b/>
              </w:rPr>
            </w:pPr>
            <w:r w:rsidRPr="00193E10">
              <w:rPr>
                <w:b/>
              </w:rPr>
              <w:t>2103</w:t>
            </w:r>
          </w:p>
        </w:tc>
      </w:tr>
      <w:tr w:rsidR="007A05F2" w14:paraId="3DA27B74" w14:textId="77777777" w:rsidTr="00675F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BB5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7AC47691" w14:textId="77777777" w:rsidR="007A05F2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07.02.2023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462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93F" w14:textId="77777777" w:rsidR="007A05F2" w:rsidRPr="002D678D" w:rsidRDefault="007A05F2" w:rsidP="00675F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0F6" w14:textId="77777777" w:rsidR="007A05F2" w:rsidRPr="002B718A" w:rsidRDefault="007A05F2" w:rsidP="00675FBE">
            <w:pPr>
              <w:spacing w:line="360" w:lineRule="auto"/>
              <w:jc w:val="center"/>
              <w:rPr>
                <w:b/>
              </w:rPr>
            </w:pPr>
            <w:r w:rsidRPr="002B718A">
              <w:rPr>
                <w:b/>
              </w:rPr>
              <w:t>FINANȚE PUBLICE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DB8" w14:textId="77777777" w:rsidR="007A05F2" w:rsidRPr="00193E10" w:rsidRDefault="007A05F2" w:rsidP="00675FBE">
            <w:pPr>
              <w:spacing w:line="240" w:lineRule="auto"/>
              <w:jc w:val="center"/>
              <w:rPr>
                <w:b/>
              </w:rPr>
            </w:pPr>
            <w:r w:rsidRPr="00193E10">
              <w:rPr>
                <w:b/>
              </w:rPr>
              <w:t>2103</w:t>
            </w:r>
          </w:p>
        </w:tc>
      </w:tr>
    </w:tbl>
    <w:p w14:paraId="1D66E24A" w14:textId="77777777" w:rsidR="007A05F2" w:rsidRDefault="007A05F2" w:rsidP="007A05F2"/>
    <w:p w14:paraId="0CF68E6C" w14:textId="77777777" w:rsidR="007A05F2" w:rsidRPr="00EB5DA3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49E23" w14:textId="77777777" w:rsidR="00473CDB" w:rsidRDefault="00473CDB"/>
    <w:sectPr w:rsidR="0047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22E1"/>
    <w:rsid w:val="00072940"/>
    <w:rsid w:val="00092771"/>
    <w:rsid w:val="00096957"/>
    <w:rsid w:val="001A1BE4"/>
    <w:rsid w:val="002C6379"/>
    <w:rsid w:val="002D45E1"/>
    <w:rsid w:val="0032622B"/>
    <w:rsid w:val="003A17FA"/>
    <w:rsid w:val="00461809"/>
    <w:rsid w:val="00473CDB"/>
    <w:rsid w:val="0049056E"/>
    <w:rsid w:val="0050746B"/>
    <w:rsid w:val="005E6554"/>
    <w:rsid w:val="00687CE0"/>
    <w:rsid w:val="00694955"/>
    <w:rsid w:val="00715870"/>
    <w:rsid w:val="00747B73"/>
    <w:rsid w:val="00785F96"/>
    <w:rsid w:val="007A05F2"/>
    <w:rsid w:val="007C4ED4"/>
    <w:rsid w:val="008E50D3"/>
    <w:rsid w:val="008F1541"/>
    <w:rsid w:val="009E0198"/>
    <w:rsid w:val="00A6776A"/>
    <w:rsid w:val="00B07C37"/>
    <w:rsid w:val="00B812B3"/>
    <w:rsid w:val="00BA6083"/>
    <w:rsid w:val="00BF5B73"/>
    <w:rsid w:val="00DD1477"/>
    <w:rsid w:val="00E51EA1"/>
    <w:rsid w:val="00E85967"/>
    <w:rsid w:val="00EC0CF2"/>
    <w:rsid w:val="00F42F48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10</cp:revision>
  <cp:lastPrinted>2022-12-08T07:54:00Z</cp:lastPrinted>
  <dcterms:created xsi:type="dcterms:W3CDTF">2022-12-19T09:24:00Z</dcterms:created>
  <dcterms:modified xsi:type="dcterms:W3CDTF">2022-12-19T11:18:00Z</dcterms:modified>
</cp:coreProperties>
</file>