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DC3" w:rsidRDefault="00C73DC3" w:rsidP="00C73DC3">
      <w:pPr>
        <w:spacing w:line="360" w:lineRule="auto"/>
      </w:pPr>
      <w:r>
        <w:t xml:space="preserve">                                                                                                                                                 Decan,</w:t>
      </w:r>
    </w:p>
    <w:p w:rsidR="00C73DC3" w:rsidRDefault="00C73DC3" w:rsidP="00C73DC3">
      <w:pPr>
        <w:spacing w:line="360" w:lineRule="auto"/>
        <w:jc w:val="right"/>
      </w:pPr>
      <w:r>
        <w:t xml:space="preserve">Prof.univ.dr. </w:t>
      </w:r>
      <w:r w:rsidR="00047322">
        <w:t>Silvia-Elena IACOB</w:t>
      </w:r>
    </w:p>
    <w:p w:rsidR="00C73DC3" w:rsidRDefault="00C73DC3" w:rsidP="00C73DC3">
      <w:pPr>
        <w:spacing w:line="360" w:lineRule="auto"/>
        <w:jc w:val="right"/>
      </w:pPr>
      <w:bookmarkStart w:id="0" w:name="_GoBack"/>
      <w:bookmarkEnd w:id="0"/>
    </w:p>
    <w:p w:rsidR="00C73DC3" w:rsidRDefault="00C73DC3" w:rsidP="00C73DC3">
      <w:pPr>
        <w:spacing w:line="360" w:lineRule="auto"/>
        <w:jc w:val="right"/>
      </w:pPr>
      <w:r>
        <w:t>DEPARTAMENTUL de………………………………………,</w:t>
      </w:r>
    </w:p>
    <w:p w:rsidR="00C73DC3" w:rsidRDefault="00C73DC3" w:rsidP="00C73DC3">
      <w:pPr>
        <w:tabs>
          <w:tab w:val="left" w:pos="2895"/>
          <w:tab w:val="right" w:pos="9641"/>
        </w:tabs>
        <w:spacing w:line="360" w:lineRule="auto"/>
      </w:pPr>
      <w:r>
        <w:tab/>
      </w:r>
      <w:r>
        <w:tab/>
        <w:t>Director,</w:t>
      </w:r>
    </w:p>
    <w:p w:rsidR="00C73DC3" w:rsidRDefault="00C73DC3" w:rsidP="00C73DC3">
      <w:pPr>
        <w:spacing w:line="360" w:lineRule="auto"/>
        <w:jc w:val="right"/>
      </w:pPr>
      <w:r>
        <w:t>Prof.univ.dr. ………………………</w:t>
      </w:r>
    </w:p>
    <w:p w:rsidR="00C73DC3" w:rsidRDefault="00C73DC3" w:rsidP="00C73DC3"/>
    <w:p w:rsidR="00C73DC3" w:rsidRDefault="00C73DC3" w:rsidP="00C73DC3"/>
    <w:p w:rsidR="00C73DC3" w:rsidRDefault="00C73DC3" w:rsidP="00C73DC3">
      <w:pPr>
        <w:jc w:val="center"/>
      </w:pPr>
      <w:r>
        <w:t>PROPUNERE DE ECHIVALARE</w:t>
      </w:r>
    </w:p>
    <w:p w:rsidR="00C73DC3" w:rsidRDefault="00C73DC3" w:rsidP="00C73DC3"/>
    <w:p w:rsidR="00C73DC3" w:rsidRDefault="00C73DC3" w:rsidP="00C73DC3">
      <w:pPr>
        <w:jc w:val="center"/>
      </w:pPr>
    </w:p>
    <w:p w:rsidR="00C73DC3" w:rsidRDefault="00C73DC3" w:rsidP="00C73DC3">
      <w:pPr>
        <w:spacing w:line="480" w:lineRule="auto"/>
        <w:jc w:val="both"/>
      </w:pPr>
      <w:r>
        <w:tab/>
        <w:t xml:space="preserve">Subsemnatul _________________________________________________________, titular la disciplina _________________________________________________________, în cadrul Facultății de _________________________________________________________, în urma solicitării dlui/dnei _________________________________________________________, student al </w:t>
      </w:r>
      <w:r>
        <w:rPr>
          <w:i/>
        </w:rPr>
        <w:t xml:space="preserve">Facultății de </w:t>
      </w:r>
      <w:r w:rsidR="00047322">
        <w:rPr>
          <w:i/>
        </w:rPr>
        <w:t>Economie Teoretică și Aplicată</w:t>
      </w:r>
      <w:r>
        <w:t xml:space="preserve">, specializarea __________________________________________, forma de învățământ </w:t>
      </w:r>
      <w:r>
        <w:rPr>
          <w:i/>
        </w:rPr>
        <w:t>cu frecvență</w:t>
      </w:r>
      <w:r>
        <w:t xml:space="preserve">, limba de predare </w:t>
      </w:r>
      <w:r>
        <w:rPr>
          <w:i/>
        </w:rPr>
        <w:t>română</w:t>
      </w:r>
      <w:r>
        <w:t xml:space="preserve">, anul de studii _______, an universitar </w:t>
      </w:r>
      <w:r>
        <w:rPr>
          <w:i/>
        </w:rPr>
        <w:t>2024-2025</w:t>
      </w:r>
      <w:r>
        <w:t xml:space="preserve">, </w:t>
      </w:r>
      <w:r>
        <w:rPr>
          <w:b/>
        </w:rPr>
        <w:t>propun echivalarea la disciplina __________________________________________ cu nota _________,</w:t>
      </w:r>
      <w:r>
        <w:t xml:space="preserve"> conform situației școlare și a programei analitice/fișei de disciplină atașate, în baza art. 12 și art. 15 din Regulamentul A.S.E. privind activitatea </w:t>
      </w:r>
      <w:r w:rsidR="00D068A0">
        <w:t>profesională</w:t>
      </w:r>
      <w:r>
        <w:t xml:space="preserve"> pentru studii universitare de licență.</w:t>
      </w:r>
    </w:p>
    <w:p w:rsidR="00C73DC3" w:rsidRDefault="00C73DC3" w:rsidP="00C73DC3"/>
    <w:p w:rsidR="00C73DC3" w:rsidRDefault="00C73DC3" w:rsidP="00C73DC3"/>
    <w:p w:rsidR="00C73DC3" w:rsidRDefault="00C73DC3" w:rsidP="00C73DC3"/>
    <w:p w:rsidR="00C73DC3" w:rsidRDefault="00C73DC3" w:rsidP="00C73D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Semnătură titular disciplină,</w:t>
      </w:r>
    </w:p>
    <w:p w:rsidR="00C73DC3" w:rsidRDefault="00C73DC3" w:rsidP="00C73DC3"/>
    <w:p w:rsidR="00C73DC3" w:rsidRDefault="00C73DC3" w:rsidP="00C73DC3"/>
    <w:p w:rsidR="00C73DC3" w:rsidRDefault="00C73DC3" w:rsidP="00C73DC3"/>
    <w:p w:rsidR="00C73DC3" w:rsidRDefault="00C73DC3" w:rsidP="00C73DC3">
      <w:r>
        <w:tab/>
      </w:r>
      <w:r>
        <w:tab/>
        <w:t>Data,</w:t>
      </w:r>
    </w:p>
    <w:p w:rsidR="00F52EBB" w:rsidRDefault="00F52EBB" w:rsidP="00606B54"/>
    <w:p w:rsidR="00457C58" w:rsidRDefault="00457C58" w:rsidP="00457C58"/>
    <w:sectPr w:rsidR="00457C58" w:rsidSect="000D315A">
      <w:headerReference w:type="default" r:id="rId7"/>
      <w:pgSz w:w="11909" w:h="16834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C5D" w:rsidRDefault="00956C5D">
      <w:r>
        <w:separator/>
      </w:r>
    </w:p>
  </w:endnote>
  <w:endnote w:type="continuationSeparator" w:id="0">
    <w:p w:rsidR="00956C5D" w:rsidRDefault="0095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C5D" w:rsidRDefault="00956C5D">
      <w:r>
        <w:separator/>
      </w:r>
    </w:p>
  </w:footnote>
  <w:footnote w:type="continuationSeparator" w:id="0">
    <w:p w:rsidR="00956C5D" w:rsidRDefault="0095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15A" w:rsidRDefault="000D315A">
    <w:pPr>
      <w:jc w:val="center"/>
      <w:rPr>
        <w:sz w:val="12"/>
        <w:lang w:val="ro-RO"/>
      </w:rPr>
    </w:pPr>
  </w:p>
  <w:p w:rsidR="00F96D72" w:rsidRDefault="00F96D72">
    <w:pPr>
      <w:jc w:val="center"/>
      <w:rPr>
        <w:sz w:val="12"/>
        <w:lang w:val="ro-RO"/>
      </w:rPr>
    </w:pPr>
  </w:p>
  <w:p w:rsidR="00F96D72" w:rsidRDefault="00F96D72">
    <w:pPr>
      <w:jc w:val="center"/>
      <w:rPr>
        <w:sz w:val="12"/>
        <w:lang w:val="ro-RO"/>
      </w:rPr>
    </w:pPr>
  </w:p>
  <w:p w:rsidR="00F96D72" w:rsidRDefault="00F96D72">
    <w:pPr>
      <w:jc w:val="center"/>
      <w:rPr>
        <w:sz w:val="12"/>
        <w:lang w:val="ro-RO"/>
      </w:rPr>
    </w:pPr>
  </w:p>
  <w:p w:rsidR="00F96D72" w:rsidRDefault="00F96D72">
    <w:pPr>
      <w:jc w:val="center"/>
      <w:rPr>
        <w:sz w:val="12"/>
        <w:lang w:val="ro-RO"/>
      </w:rPr>
    </w:pPr>
  </w:p>
  <w:p w:rsidR="00F96D72" w:rsidRDefault="00F96D72">
    <w:pPr>
      <w:jc w:val="center"/>
      <w:rPr>
        <w:sz w:val="12"/>
        <w:lang w:val="ro-RO"/>
      </w:rPr>
    </w:pPr>
  </w:p>
  <w:p w:rsidR="00F96D72" w:rsidRDefault="00F96D72">
    <w:pPr>
      <w:jc w:val="center"/>
      <w:rPr>
        <w:sz w:val="12"/>
        <w:lang w:val="ro-RO"/>
      </w:rPr>
    </w:pPr>
  </w:p>
  <w:p w:rsidR="00F96D72" w:rsidRPr="005A3FED" w:rsidRDefault="00F96D72">
    <w:pPr>
      <w:jc w:val="center"/>
      <w:rPr>
        <w:sz w:val="12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74099"/>
    <w:multiLevelType w:val="singleLevel"/>
    <w:tmpl w:val="A93AC1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6BC"/>
    <w:rsid w:val="00046B00"/>
    <w:rsid w:val="00047322"/>
    <w:rsid w:val="00064DEE"/>
    <w:rsid w:val="000B07FF"/>
    <w:rsid w:val="000D315A"/>
    <w:rsid w:val="00113742"/>
    <w:rsid w:val="001C62D1"/>
    <w:rsid w:val="00277A2B"/>
    <w:rsid w:val="00312694"/>
    <w:rsid w:val="003661D9"/>
    <w:rsid w:val="003C1127"/>
    <w:rsid w:val="004263D8"/>
    <w:rsid w:val="00457C58"/>
    <w:rsid w:val="00490F2A"/>
    <w:rsid w:val="005679A5"/>
    <w:rsid w:val="005A3E96"/>
    <w:rsid w:val="005A3FED"/>
    <w:rsid w:val="005F6D99"/>
    <w:rsid w:val="005F752E"/>
    <w:rsid w:val="00606B54"/>
    <w:rsid w:val="0061033B"/>
    <w:rsid w:val="006D1D8B"/>
    <w:rsid w:val="007A7722"/>
    <w:rsid w:val="007C0BF0"/>
    <w:rsid w:val="00826D2E"/>
    <w:rsid w:val="00895A3B"/>
    <w:rsid w:val="008C4376"/>
    <w:rsid w:val="008F7A69"/>
    <w:rsid w:val="00902748"/>
    <w:rsid w:val="00956C5D"/>
    <w:rsid w:val="009C504F"/>
    <w:rsid w:val="009E46BC"/>
    <w:rsid w:val="00A235EE"/>
    <w:rsid w:val="00A3391A"/>
    <w:rsid w:val="00A37C7A"/>
    <w:rsid w:val="00A56C76"/>
    <w:rsid w:val="00B8242A"/>
    <w:rsid w:val="00C73DC3"/>
    <w:rsid w:val="00CF6A30"/>
    <w:rsid w:val="00D068A0"/>
    <w:rsid w:val="00D57D2F"/>
    <w:rsid w:val="00E4627B"/>
    <w:rsid w:val="00EC7BC2"/>
    <w:rsid w:val="00EE6EEC"/>
    <w:rsid w:val="00F116AE"/>
    <w:rsid w:val="00F52EBB"/>
    <w:rsid w:val="00F96D72"/>
    <w:rsid w:val="00FA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FFE92"/>
  <w15:docId w15:val="{9BAFF26D-2FCE-4B78-BCE5-7A518A3A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15A"/>
    <w:rPr>
      <w:sz w:val="24"/>
      <w:szCs w:val="24"/>
    </w:rPr>
  </w:style>
  <w:style w:type="paragraph" w:styleId="Heading1">
    <w:name w:val="heading 1"/>
    <w:basedOn w:val="Normal"/>
    <w:next w:val="Normal"/>
    <w:qFormat/>
    <w:rsid w:val="000D315A"/>
    <w:pPr>
      <w:keepNext/>
      <w:jc w:val="center"/>
      <w:outlineLvl w:val="0"/>
    </w:pPr>
    <w:rPr>
      <w:b/>
      <w:bCs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D315A"/>
    <w:rPr>
      <w:color w:val="0000FF"/>
      <w:u w:val="single"/>
    </w:rPr>
  </w:style>
  <w:style w:type="paragraph" w:styleId="BodyText">
    <w:name w:val="Body Text"/>
    <w:basedOn w:val="Normal"/>
    <w:semiHidden/>
    <w:rsid w:val="000D315A"/>
    <w:pPr>
      <w:jc w:val="center"/>
    </w:pPr>
    <w:rPr>
      <w:lang w:val="ro-RO"/>
    </w:rPr>
  </w:style>
  <w:style w:type="character" w:styleId="FollowedHyperlink">
    <w:name w:val="FollowedHyperlink"/>
    <w:basedOn w:val="DefaultParagraphFont"/>
    <w:semiHidden/>
    <w:rsid w:val="000D315A"/>
    <w:rPr>
      <w:color w:val="800080"/>
      <w:u w:val="single"/>
    </w:rPr>
  </w:style>
  <w:style w:type="paragraph" w:styleId="Header">
    <w:name w:val="header"/>
    <w:basedOn w:val="Normal"/>
    <w:semiHidden/>
    <w:rsid w:val="000D31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D315A"/>
    <w:pPr>
      <w:tabs>
        <w:tab w:val="center" w:pos="4320"/>
        <w:tab w:val="right" w:pos="8640"/>
      </w:tabs>
    </w:pPr>
  </w:style>
  <w:style w:type="character" w:styleId="Strong">
    <w:name w:val="Strong"/>
    <w:uiPriority w:val="99"/>
    <w:qFormat/>
    <w:rsid w:val="00EC7BC2"/>
    <w:rPr>
      <w:rFonts w:ascii="Times New Roman" w:hAnsi="Times New Roman" w:cs="Times New Roman" w:hint="default"/>
      <w:b/>
      <w:bCs w:val="0"/>
    </w:rPr>
  </w:style>
  <w:style w:type="paragraph" w:customStyle="1" w:styleId="style14">
    <w:name w:val="style14"/>
    <w:basedOn w:val="Normal"/>
    <w:uiPriority w:val="99"/>
    <w:rsid w:val="00EC7BC2"/>
    <w:pPr>
      <w:spacing w:before="100" w:beforeAutospacing="1" w:after="100" w:afterAutospacing="1"/>
    </w:pPr>
    <w:rPr>
      <w:color w:val="FF0000"/>
    </w:rPr>
  </w:style>
  <w:style w:type="table" w:styleId="TableGrid">
    <w:name w:val="Table Grid"/>
    <w:basedOn w:val="TableNormal"/>
    <w:uiPriority w:val="59"/>
    <w:rsid w:val="00A56C76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 :ŞI CERCETĂRII</vt:lpstr>
    </vt:vector>
  </TitlesOfParts>
  <Company>ASE</Company>
  <LinksUpToDate>false</LinksUpToDate>
  <CharactersWithSpaces>1182</CharactersWithSpaces>
  <SharedDoc>false</SharedDoc>
  <HLinks>
    <vt:vector size="12" baseType="variant"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mailto:rectorat@crc.ase.ro</vt:lpwstr>
      </vt:variant>
      <vt:variant>
        <vt:lpwstr/>
      </vt:variant>
      <vt:variant>
        <vt:i4>3801126</vt:i4>
      </vt:variant>
      <vt:variant>
        <vt:i4>-1</vt:i4>
      </vt:variant>
      <vt:variant>
        <vt:i4>2051</vt:i4>
      </vt:variant>
      <vt:variant>
        <vt:i4>1</vt:i4>
      </vt:variant>
      <vt:variant>
        <vt:lpwstr>Sig oficiala bleumarin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creator>editura4</dc:creator>
  <cp:lastModifiedBy>PAUN ADRIANA</cp:lastModifiedBy>
  <cp:revision>34</cp:revision>
  <cp:lastPrinted>2004-05-14T08:15:00Z</cp:lastPrinted>
  <dcterms:created xsi:type="dcterms:W3CDTF">2012-04-27T08:34:00Z</dcterms:created>
  <dcterms:modified xsi:type="dcterms:W3CDTF">2024-10-16T11:53:00Z</dcterms:modified>
</cp:coreProperties>
</file>