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CC58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C5772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F7FFB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0383B" w14:textId="2BCB2321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F4">
        <w:rPr>
          <w:rFonts w:ascii="Times New Roman" w:hAnsi="Times New Roman" w:cs="Times New Roman"/>
          <w:sz w:val="24"/>
          <w:szCs w:val="24"/>
        </w:rPr>
        <w:t>DO</w:t>
      </w:r>
      <w:r w:rsidR="00BE2150">
        <w:rPr>
          <w:rFonts w:ascii="Times New Roman" w:hAnsi="Times New Roman" w:cs="Times New Roman"/>
          <w:sz w:val="24"/>
          <w:szCs w:val="24"/>
        </w:rPr>
        <w:t>AMNA</w:t>
      </w:r>
      <w:r w:rsidRPr="00A729F4">
        <w:rPr>
          <w:rFonts w:ascii="Times New Roman" w:hAnsi="Times New Roman" w:cs="Times New Roman"/>
          <w:sz w:val="24"/>
          <w:szCs w:val="24"/>
        </w:rPr>
        <w:t xml:space="preserve"> DECAN,</w:t>
      </w:r>
    </w:p>
    <w:p w14:paraId="2E0A32C9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B0C87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C8A22" w14:textId="6242CCBF" w:rsidR="00C67AD8" w:rsidRPr="00A729F4" w:rsidRDefault="00C67AD8" w:rsidP="007D5A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…………………………………………………………………………., student/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ă al/a Facultății de Economie </w:t>
      </w:r>
      <w:r w:rsidR="002B59AD">
        <w:rPr>
          <w:rFonts w:ascii="Times New Roman" w:hAnsi="Times New Roman" w:cs="Times New Roman"/>
          <w:sz w:val="24"/>
          <w:szCs w:val="24"/>
          <w:lang w:val="ro-RO"/>
        </w:rPr>
        <w:t>și Comunicare în Afaceri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C78AD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600B78">
        <w:rPr>
          <w:rFonts w:ascii="Times New Roman" w:hAnsi="Times New Roman" w:cs="Times New Roman"/>
          <w:sz w:val="24"/>
          <w:szCs w:val="24"/>
          <w:lang w:val="ro-RO"/>
        </w:rPr>
        <w:t xml:space="preserve"> de masterat Economie Europeană, </w:t>
      </w:r>
      <w:bookmarkStart w:id="0" w:name="_GoBack"/>
      <w:bookmarkEnd w:id="0"/>
      <w:r w:rsidRPr="00A729F4">
        <w:rPr>
          <w:rFonts w:ascii="Times New Roman" w:hAnsi="Times New Roman" w:cs="Times New Roman"/>
          <w:sz w:val="24"/>
          <w:szCs w:val="24"/>
          <w:lang w:val="ro-RO"/>
        </w:rPr>
        <w:t>în anul ......., seria .........., grupa ............, posesor al CI cu seria ......, numărul ........, CNP ..........................................................</w:t>
      </w:r>
    </w:p>
    <w:p w14:paraId="11BC1432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5F6D78" w14:textId="4D22E506" w:rsidR="00C67AD8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rog să-mi aprobați cererea de susținere a probei de verificare/examenului la diciplina ................................................................................., din anul ........, din data de ................................ în data de 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>sala ...........,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 ora .............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F79459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enționez 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în data susținerii examenului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nu mă pot prezenta la acesta din cauză că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 .</w:t>
      </w:r>
    </w:p>
    <w:p w14:paraId="0F02E8A3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A36192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7FE30C41" w14:textId="77777777" w:rsidR="00C67AD8" w:rsidRPr="00A729F4" w:rsidRDefault="00C67AD8" w:rsidP="007D5A4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5A214F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                   Semnătura studentului,</w:t>
      </w:r>
    </w:p>
    <w:p w14:paraId="50BCABBD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1155BE8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B73C2D9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306EA82" w14:textId="33AC2E74" w:rsidR="00C67AD8" w:rsidRPr="00A729F4" w:rsidRDefault="007D65CD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Avizul</w:t>
      </w:r>
      <w:r w:rsidR="00C67AD8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cadrului didactic,</w:t>
      </w:r>
    </w:p>
    <w:p w14:paraId="5EF0C617" w14:textId="77777777" w:rsidR="00EB6297" w:rsidRDefault="00EB6297" w:rsidP="007D5A48">
      <w:pPr>
        <w:jc w:val="both"/>
      </w:pPr>
    </w:p>
    <w:sectPr w:rsidR="00EB62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AD43" w14:textId="77777777" w:rsidR="004374DC" w:rsidRDefault="004374DC" w:rsidP="007D5A48">
      <w:pPr>
        <w:spacing w:after="0" w:line="240" w:lineRule="auto"/>
      </w:pPr>
      <w:r>
        <w:separator/>
      </w:r>
    </w:p>
  </w:endnote>
  <w:endnote w:type="continuationSeparator" w:id="0">
    <w:p w14:paraId="799EF497" w14:textId="77777777" w:rsidR="004374DC" w:rsidRDefault="004374DC" w:rsidP="007D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CDFE" w14:textId="77777777" w:rsidR="004374DC" w:rsidRDefault="004374DC" w:rsidP="007D5A48">
      <w:pPr>
        <w:spacing w:after="0" w:line="240" w:lineRule="auto"/>
      </w:pPr>
      <w:r>
        <w:separator/>
      </w:r>
    </w:p>
  </w:footnote>
  <w:footnote w:type="continuationSeparator" w:id="0">
    <w:p w14:paraId="57ED99A2" w14:textId="77777777" w:rsidR="004374DC" w:rsidRDefault="004374DC" w:rsidP="007D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CC0E" w14:textId="7304561F" w:rsidR="007D5A48" w:rsidRDefault="007D5A4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68D6BB" wp14:editId="390273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41B334" id="Group 3" o:spid="_x0000_s1026" style="position:absolute;margin-left:0;margin-top:-.0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97"/>
    <w:rsid w:val="002502F8"/>
    <w:rsid w:val="002B3A48"/>
    <w:rsid w:val="002B59AD"/>
    <w:rsid w:val="004374DC"/>
    <w:rsid w:val="00600B78"/>
    <w:rsid w:val="006C0A30"/>
    <w:rsid w:val="007D5A48"/>
    <w:rsid w:val="007D65CD"/>
    <w:rsid w:val="00817113"/>
    <w:rsid w:val="00BB7A3E"/>
    <w:rsid w:val="00BE2150"/>
    <w:rsid w:val="00C67AD8"/>
    <w:rsid w:val="00EB6297"/>
    <w:rsid w:val="00E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3161"/>
  <w15:chartTrackingRefBased/>
  <w15:docId w15:val="{3FAFEA80-B737-4920-B572-12F92F9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48"/>
  </w:style>
  <w:style w:type="paragraph" w:styleId="Footer">
    <w:name w:val="footer"/>
    <w:basedOn w:val="Normal"/>
    <w:link w:val="FooterChar"/>
    <w:uiPriority w:val="99"/>
    <w:unhideWhenUsed/>
    <w:rsid w:val="007D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930</Characters>
  <Application>Microsoft Office Word</Application>
  <DocSecurity>0</DocSecurity>
  <Lines>7</Lines>
  <Paragraphs>2</Paragraphs>
  <ScaleCrop>false</ScaleCrop>
  <Company>Academia de Studii Economice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12</cp:revision>
  <dcterms:created xsi:type="dcterms:W3CDTF">2024-01-16T13:43:00Z</dcterms:created>
  <dcterms:modified xsi:type="dcterms:W3CDTF">2026-01-21T10:47:00Z</dcterms:modified>
</cp:coreProperties>
</file>